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70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1.0</w:t>
            </w:r>
            <w:r w:rsidR="0082488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B05D1C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38</w:t>
            </w:r>
            <w:bookmarkStart w:id="0" w:name="_GoBack"/>
            <w:bookmarkEnd w:id="0"/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486"/>
      </w:tblGrid>
      <w:tr w:rsidR="00CF0D3E" w:rsidRPr="002435D3" w:rsidTr="00824889">
        <w:trPr>
          <w:trHeight w:val="1747"/>
        </w:trPr>
        <w:tc>
          <w:tcPr>
            <w:tcW w:w="6486" w:type="dxa"/>
          </w:tcPr>
          <w:p w:rsidR="00CF0D3E" w:rsidRPr="002435D3" w:rsidRDefault="002435D3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5D3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435D3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2435D3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Новосибирска, выделенных на функционирование муниципального казенного учреждения культуры города Новосибирска «Агентство методического обеспечения учреждений культуры, спорта и молодежной политики»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5D3" w:rsidRPr="002435D3" w:rsidRDefault="002435D3" w:rsidP="00243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5D3">
        <w:rPr>
          <w:rFonts w:ascii="Times New Roman" w:hAnsi="Times New Roman" w:cs="Times New Roman"/>
          <w:sz w:val="28"/>
          <w:szCs w:val="28"/>
        </w:rPr>
        <w:t xml:space="preserve">Рассмотрев материалы проведенной контрольно-счетной палатой </w:t>
      </w:r>
      <w:proofErr w:type="gramStart"/>
      <w:r w:rsidRPr="002435D3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использования средств бюджета города</w:t>
      </w:r>
      <w:proofErr w:type="gramEnd"/>
      <w:r w:rsidRPr="002435D3">
        <w:rPr>
          <w:rFonts w:ascii="Times New Roman" w:hAnsi="Times New Roman" w:cs="Times New Roman"/>
          <w:sz w:val="28"/>
          <w:szCs w:val="28"/>
        </w:rPr>
        <w:t xml:space="preserve"> Новосибирска, выделенных на функционирование муниципального казенного учреждения культуры города Новосибирска «Агентство методического обеспечения учреждений культуры, спорта и молодежной политики», комиссия РЕШИЛА:</w:t>
      </w:r>
    </w:p>
    <w:p w:rsidR="002435D3" w:rsidRDefault="002435D3" w:rsidP="001378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5D3">
        <w:rPr>
          <w:rFonts w:ascii="Times New Roman" w:hAnsi="Times New Roman" w:cs="Times New Roman"/>
          <w:sz w:val="28"/>
          <w:szCs w:val="28"/>
        </w:rPr>
        <w:t xml:space="preserve">1. Принять к сведению результаты проверки. </w:t>
      </w:r>
    </w:p>
    <w:p w:rsidR="002435D3" w:rsidRDefault="00A84C13" w:rsidP="00243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2435D3" w:rsidRPr="00E56A9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2435D3">
        <w:rPr>
          <w:rFonts w:ascii="Times New Roman" w:hAnsi="Times New Roman" w:cs="Times New Roman"/>
          <w:sz w:val="28"/>
          <w:szCs w:val="28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2435D3" w:rsidRPr="00E56A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378AD"/>
    <w:rsid w:val="00195569"/>
    <w:rsid w:val="001F39AC"/>
    <w:rsid w:val="002435D3"/>
    <w:rsid w:val="002E2D53"/>
    <w:rsid w:val="00346087"/>
    <w:rsid w:val="003A6643"/>
    <w:rsid w:val="003F3360"/>
    <w:rsid w:val="0047423D"/>
    <w:rsid w:val="005658FB"/>
    <w:rsid w:val="00582FF7"/>
    <w:rsid w:val="005F4147"/>
    <w:rsid w:val="00703B23"/>
    <w:rsid w:val="00716FF4"/>
    <w:rsid w:val="00776324"/>
    <w:rsid w:val="008113B7"/>
    <w:rsid w:val="00824889"/>
    <w:rsid w:val="008C7B48"/>
    <w:rsid w:val="008F32C5"/>
    <w:rsid w:val="00A252BE"/>
    <w:rsid w:val="00A84C13"/>
    <w:rsid w:val="00AD7AF4"/>
    <w:rsid w:val="00AE37D3"/>
    <w:rsid w:val="00B05D1C"/>
    <w:rsid w:val="00B15293"/>
    <w:rsid w:val="00B6787E"/>
    <w:rsid w:val="00BF6514"/>
    <w:rsid w:val="00C546EE"/>
    <w:rsid w:val="00CB1437"/>
    <w:rsid w:val="00CF0D3E"/>
    <w:rsid w:val="00D277D4"/>
    <w:rsid w:val="00D3054F"/>
    <w:rsid w:val="00DA7F19"/>
    <w:rsid w:val="00DC3101"/>
    <w:rsid w:val="00E82EF8"/>
    <w:rsid w:val="00EF5DEF"/>
    <w:rsid w:val="00F16497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8</cp:revision>
  <cp:lastPrinted>2021-02-11T02:29:00Z</cp:lastPrinted>
  <dcterms:created xsi:type="dcterms:W3CDTF">2021-01-15T02:44:00Z</dcterms:created>
  <dcterms:modified xsi:type="dcterms:W3CDTF">2021-02-11T02:29:00Z</dcterms:modified>
</cp:coreProperties>
</file>